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5B4FC39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71078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710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710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6525719D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r w:rsidRPr="00B71078">
        <w:rPr>
          <w:rFonts w:ascii="Verdana" w:hAnsi="Verdana" w:cstheme="minorHAnsi"/>
          <w:sz w:val="18"/>
          <w:szCs w:val="18"/>
        </w:rPr>
        <w:t xml:space="preserve">s řízením, realizací zakázek u těch členů odborného personálu, u kterých je taková zkušenost požadována (u </w:t>
      </w:r>
      <w:bookmarkEnd w:id="0"/>
      <w:r w:rsidRPr="00FF2EAC">
        <w:rPr>
          <w:rFonts w:ascii="Verdana" w:hAnsi="Verdana" w:cstheme="minorHAnsi"/>
          <w:sz w:val="18"/>
          <w:szCs w:val="18"/>
        </w:rPr>
        <w:t>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7107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7107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710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329205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71078" w:rsidRPr="00B7107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741484A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71078">
      <w:fldChar w:fldCharType="begin"/>
    </w:r>
    <w:r w:rsidR="00B71078">
      <w:instrText xml:space="preserve"> SECTIONPAGES  \* Arabic  \* MERGEFORMAT </w:instrText>
    </w:r>
    <w:r w:rsidR="00B71078">
      <w:fldChar w:fldCharType="separate"/>
    </w:r>
    <w:r w:rsidR="00B71078" w:rsidRPr="00B71078">
      <w:rPr>
        <w:rFonts w:cs="Arial"/>
        <w:noProof/>
        <w:sz w:val="14"/>
        <w:szCs w:val="14"/>
      </w:rPr>
      <w:t>2</w:t>
    </w:r>
    <w:r w:rsidR="00B7107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71078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A35FC-F0CD-440F-BC10-7D549D0E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2021-06-14T09:46:00Z</dcterms:created>
  <dcterms:modified xsi:type="dcterms:W3CDTF">2023-09-12T09:13:00Z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